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715"/>
        <w:tblW w:w="10598" w:type="dxa"/>
        <w:tblLook w:val="04A0" w:firstRow="1" w:lastRow="0" w:firstColumn="1" w:lastColumn="0" w:noHBand="0" w:noVBand="1"/>
      </w:tblPr>
      <w:tblGrid>
        <w:gridCol w:w="4996"/>
        <w:gridCol w:w="5602"/>
      </w:tblGrid>
      <w:tr w:rsidR="00FF5963" w:rsidRPr="00BE3B67" w:rsidTr="00FF5963">
        <w:tc>
          <w:tcPr>
            <w:tcW w:w="10598" w:type="dxa"/>
            <w:gridSpan w:val="2"/>
          </w:tcPr>
          <w:p w:rsidR="00FF5963" w:rsidRPr="00BE3B67" w:rsidRDefault="00FF5963" w:rsidP="00196843">
            <w:pPr>
              <w:rPr>
                <w:rFonts w:ascii="Lato" w:hAnsi="Lato" w:cs="Arial"/>
                <w:b/>
                <w:sz w:val="32"/>
                <w:szCs w:val="28"/>
              </w:rPr>
            </w:pPr>
            <w:bookmarkStart w:id="0" w:name="_GoBack"/>
            <w:bookmarkEnd w:id="0"/>
            <w:r w:rsidRPr="00BE3B67">
              <w:rPr>
                <w:rFonts w:ascii="Lato" w:hAnsi="Lato" w:cs="Arial"/>
                <w:b/>
                <w:sz w:val="32"/>
                <w:szCs w:val="28"/>
              </w:rPr>
              <w:t xml:space="preserve">Colne Valley River Ranger </w:t>
            </w:r>
            <w:r w:rsidR="00196843">
              <w:rPr>
                <w:rFonts w:ascii="Lato" w:hAnsi="Lato" w:cs="Arial"/>
                <w:b/>
                <w:sz w:val="32"/>
                <w:szCs w:val="28"/>
              </w:rPr>
              <w:t xml:space="preserve">Register Interest </w:t>
            </w:r>
            <w:r w:rsidRPr="00BE3B67">
              <w:rPr>
                <w:rFonts w:ascii="Lato" w:hAnsi="Lato" w:cs="Arial"/>
                <w:b/>
                <w:sz w:val="32"/>
                <w:szCs w:val="28"/>
              </w:rPr>
              <w:t xml:space="preserve">Form </w:t>
            </w:r>
          </w:p>
        </w:tc>
      </w:tr>
      <w:tr w:rsidR="00FF5963" w:rsidRPr="00F56F25" w:rsidTr="00FF5963">
        <w:tc>
          <w:tcPr>
            <w:tcW w:w="4996" w:type="dxa"/>
          </w:tcPr>
          <w:p w:rsidR="00FF5963" w:rsidRPr="00F56F25" w:rsidRDefault="00FF5963" w:rsidP="00FF5963">
            <w:pPr>
              <w:rPr>
                <w:rFonts w:ascii="Lato" w:hAnsi="Lato" w:cs="Arial"/>
                <w:b/>
              </w:rPr>
            </w:pPr>
            <w:r w:rsidRPr="00F56F25">
              <w:rPr>
                <w:rFonts w:ascii="Lato" w:hAnsi="Lato" w:cs="Arial"/>
                <w:b/>
              </w:rPr>
              <w:t>Your name</w:t>
            </w:r>
          </w:p>
        </w:tc>
        <w:tc>
          <w:tcPr>
            <w:tcW w:w="5602" w:type="dxa"/>
          </w:tcPr>
          <w:p w:rsidR="00FF5963" w:rsidRPr="00F56F25" w:rsidRDefault="00FF5963" w:rsidP="00FF5963">
            <w:pPr>
              <w:rPr>
                <w:rFonts w:ascii="Lato" w:hAnsi="Lato" w:cs="Arial"/>
              </w:rPr>
            </w:pPr>
          </w:p>
          <w:p w:rsidR="00FF5963" w:rsidRPr="00F56F25" w:rsidRDefault="00FF5963" w:rsidP="00FF5963">
            <w:pPr>
              <w:rPr>
                <w:rFonts w:ascii="Lato" w:hAnsi="Lato" w:cs="Arial"/>
              </w:rPr>
            </w:pPr>
          </w:p>
        </w:tc>
      </w:tr>
      <w:tr w:rsidR="00DD39F7" w:rsidRPr="00F56F25" w:rsidTr="00FF5963">
        <w:tc>
          <w:tcPr>
            <w:tcW w:w="4996" w:type="dxa"/>
          </w:tcPr>
          <w:p w:rsidR="00DD39F7" w:rsidRPr="00F56F25" w:rsidRDefault="00DD39F7" w:rsidP="00C1506F">
            <w:pPr>
              <w:rPr>
                <w:rFonts w:ascii="Lato" w:hAnsi="Lato" w:cs="Arial"/>
                <w:b/>
              </w:rPr>
            </w:pPr>
            <w:r>
              <w:rPr>
                <w:rFonts w:ascii="Lato" w:hAnsi="Lato" w:cs="Arial"/>
                <w:b/>
              </w:rPr>
              <w:t>Age (Please tick)</w:t>
            </w:r>
          </w:p>
        </w:tc>
        <w:tc>
          <w:tcPr>
            <w:tcW w:w="5602" w:type="dxa"/>
          </w:tcPr>
          <w:p w:rsidR="00DD39F7" w:rsidRDefault="00DD39F7" w:rsidP="00FF5963">
            <w:pPr>
              <w:rPr>
                <w:rFonts w:ascii="Lato" w:hAnsi="Lato" w:cs="Arial"/>
              </w:rPr>
            </w:pPr>
            <w:r>
              <w:rPr>
                <w:rFonts w:ascii="Lato" w:hAnsi="Lato" w:cs="Arial"/>
              </w:rPr>
              <w:t>Under 16</w:t>
            </w:r>
          </w:p>
          <w:p w:rsidR="00DD39F7" w:rsidRDefault="00DD39F7" w:rsidP="00FF5963">
            <w:pPr>
              <w:rPr>
                <w:rFonts w:ascii="Lato" w:hAnsi="Lato" w:cs="Arial"/>
              </w:rPr>
            </w:pPr>
            <w:r>
              <w:rPr>
                <w:rFonts w:ascii="Lato" w:hAnsi="Lato" w:cs="Arial"/>
              </w:rPr>
              <w:t>16-18</w:t>
            </w:r>
          </w:p>
          <w:p w:rsidR="00DD39F7" w:rsidRPr="00E51C2B" w:rsidRDefault="00DD39F7" w:rsidP="00FF5963">
            <w:pPr>
              <w:rPr>
                <w:rFonts w:ascii="Lato" w:hAnsi="Lato" w:cs="Arial"/>
              </w:rPr>
            </w:pPr>
            <w:r>
              <w:rPr>
                <w:rFonts w:ascii="Lato" w:hAnsi="Lato" w:cs="Arial"/>
              </w:rPr>
              <w:t xml:space="preserve">18+ </w:t>
            </w:r>
          </w:p>
        </w:tc>
      </w:tr>
      <w:tr w:rsidR="00FF5963" w:rsidRPr="00F56F25" w:rsidTr="00FF5963">
        <w:tc>
          <w:tcPr>
            <w:tcW w:w="4996" w:type="dxa"/>
          </w:tcPr>
          <w:p w:rsidR="00FF5963" w:rsidRPr="00F56F25" w:rsidRDefault="00FF5963" w:rsidP="00C1506F">
            <w:pPr>
              <w:rPr>
                <w:rFonts w:ascii="Lato" w:hAnsi="Lato" w:cs="Arial"/>
                <w:b/>
              </w:rPr>
            </w:pPr>
            <w:r w:rsidRPr="00F56F25">
              <w:rPr>
                <w:rFonts w:ascii="Lato" w:hAnsi="Lato" w:cs="Arial"/>
                <w:b/>
              </w:rPr>
              <w:t xml:space="preserve">Your email address </w:t>
            </w:r>
            <w:r w:rsidR="00C1506F">
              <w:rPr>
                <w:rFonts w:ascii="Lato" w:hAnsi="Lato" w:cs="Arial"/>
                <w:b/>
              </w:rPr>
              <w:t xml:space="preserve">and </w:t>
            </w:r>
            <w:r w:rsidRPr="00F56F25">
              <w:rPr>
                <w:rFonts w:ascii="Lato" w:hAnsi="Lato" w:cs="Arial"/>
                <w:b/>
              </w:rPr>
              <w:t xml:space="preserve"> phone number for future communication</w:t>
            </w:r>
          </w:p>
        </w:tc>
        <w:tc>
          <w:tcPr>
            <w:tcW w:w="5602" w:type="dxa"/>
          </w:tcPr>
          <w:p w:rsidR="00FF5963" w:rsidRPr="00E51C2B" w:rsidRDefault="00FF5963" w:rsidP="00FF5963">
            <w:pPr>
              <w:rPr>
                <w:rFonts w:ascii="Lato" w:hAnsi="Lato" w:cs="Arial"/>
              </w:rPr>
            </w:pPr>
          </w:p>
        </w:tc>
      </w:tr>
      <w:tr w:rsidR="00EA4BF8" w:rsidRPr="00F56F25" w:rsidTr="00FF5963">
        <w:tc>
          <w:tcPr>
            <w:tcW w:w="4996" w:type="dxa"/>
          </w:tcPr>
          <w:p w:rsidR="00EA4BF8" w:rsidRPr="00F56F25" w:rsidRDefault="00EA4BF8" w:rsidP="00C1506F">
            <w:pPr>
              <w:rPr>
                <w:rFonts w:ascii="Lato" w:hAnsi="Lato" w:cs="Arial"/>
                <w:b/>
              </w:rPr>
            </w:pPr>
            <w:r>
              <w:rPr>
                <w:rFonts w:ascii="Lato" w:hAnsi="Lato" w:cs="Arial"/>
                <w:b/>
              </w:rPr>
              <w:t xml:space="preserve">Where did you hear about this volunteer opportunity? </w:t>
            </w:r>
          </w:p>
        </w:tc>
        <w:tc>
          <w:tcPr>
            <w:tcW w:w="5602" w:type="dxa"/>
          </w:tcPr>
          <w:p w:rsidR="00EA4BF8" w:rsidRPr="00E51C2B" w:rsidRDefault="00EA4BF8" w:rsidP="00FF5963">
            <w:pPr>
              <w:rPr>
                <w:rFonts w:ascii="Lato" w:hAnsi="Lato" w:cs="Arial"/>
              </w:rPr>
            </w:pPr>
          </w:p>
        </w:tc>
      </w:tr>
      <w:tr w:rsidR="00FF5963" w:rsidRPr="00F56F25" w:rsidTr="00FF5963">
        <w:tc>
          <w:tcPr>
            <w:tcW w:w="4996" w:type="dxa"/>
          </w:tcPr>
          <w:p w:rsidR="00FF5963" w:rsidRPr="00F56F25" w:rsidRDefault="00FF5963" w:rsidP="00FF5963">
            <w:pPr>
              <w:rPr>
                <w:rFonts w:ascii="Lato" w:hAnsi="Lato" w:cs="Arial"/>
                <w:b/>
              </w:rPr>
            </w:pPr>
            <w:r w:rsidRPr="00F56F25">
              <w:rPr>
                <w:rFonts w:ascii="Lato" w:hAnsi="Lato" w:cs="Arial"/>
                <w:b/>
              </w:rPr>
              <w:t>Why are you interested in being a River Ranger? Please outline in brief</w:t>
            </w:r>
          </w:p>
        </w:tc>
        <w:tc>
          <w:tcPr>
            <w:tcW w:w="5602" w:type="dxa"/>
          </w:tcPr>
          <w:p w:rsidR="00FF5963" w:rsidRPr="00F56F25" w:rsidRDefault="00FF5963" w:rsidP="00FF5963">
            <w:pPr>
              <w:rPr>
                <w:rFonts w:ascii="Lato" w:hAnsi="Lato" w:cs="Arial"/>
              </w:rPr>
            </w:pPr>
          </w:p>
          <w:p w:rsidR="00FF5963" w:rsidRPr="00F56F25" w:rsidRDefault="00FF5963" w:rsidP="00FF5963">
            <w:pPr>
              <w:rPr>
                <w:rFonts w:ascii="Lato" w:hAnsi="Lato" w:cs="Arial"/>
              </w:rPr>
            </w:pPr>
          </w:p>
          <w:p w:rsidR="00E51C2B" w:rsidRPr="00F56F25" w:rsidRDefault="00E51C2B" w:rsidP="00FF5963">
            <w:pPr>
              <w:rPr>
                <w:rFonts w:ascii="Lato" w:hAnsi="Lato" w:cs="Arial"/>
              </w:rPr>
            </w:pPr>
          </w:p>
          <w:p w:rsidR="00FF5963" w:rsidRPr="00F56F25" w:rsidRDefault="00FF5963" w:rsidP="00FF5963">
            <w:pPr>
              <w:rPr>
                <w:rFonts w:ascii="Lato" w:hAnsi="Lato" w:cs="Arial"/>
              </w:rPr>
            </w:pPr>
          </w:p>
        </w:tc>
      </w:tr>
      <w:tr w:rsidR="00FF5963" w:rsidRPr="00F56F25" w:rsidTr="00FF5963">
        <w:tc>
          <w:tcPr>
            <w:tcW w:w="4996" w:type="dxa"/>
          </w:tcPr>
          <w:p w:rsidR="00FF5963" w:rsidRPr="00F56F25" w:rsidRDefault="00FF5963" w:rsidP="00FF5963">
            <w:pPr>
              <w:rPr>
                <w:rFonts w:ascii="Lato" w:hAnsi="Lato" w:cs="Arial"/>
                <w:b/>
              </w:rPr>
            </w:pPr>
            <w:r w:rsidRPr="00F56F25">
              <w:rPr>
                <w:rFonts w:ascii="Lato" w:hAnsi="Lato" w:cs="Arial"/>
                <w:b/>
              </w:rPr>
              <w:t>Have you ever volunteered for an organisation before in a similar or other role?</w:t>
            </w:r>
          </w:p>
        </w:tc>
        <w:tc>
          <w:tcPr>
            <w:tcW w:w="5602" w:type="dxa"/>
          </w:tcPr>
          <w:p w:rsidR="00FF5963" w:rsidRPr="00F56F25" w:rsidRDefault="00FF5963" w:rsidP="00FF5963">
            <w:pPr>
              <w:rPr>
                <w:rFonts w:ascii="Lato" w:hAnsi="Lato" w:cs="Arial"/>
              </w:rPr>
            </w:pPr>
          </w:p>
          <w:p w:rsidR="00FF5963" w:rsidRDefault="00FF5963" w:rsidP="00FF5963">
            <w:pPr>
              <w:rPr>
                <w:rFonts w:ascii="Lato" w:hAnsi="Lato" w:cs="Arial"/>
              </w:rPr>
            </w:pPr>
          </w:p>
          <w:p w:rsidR="00E05310" w:rsidRPr="00F56F25" w:rsidRDefault="00E05310" w:rsidP="00FF5963">
            <w:pPr>
              <w:rPr>
                <w:rFonts w:ascii="Lato" w:hAnsi="Lato" w:cs="Arial"/>
              </w:rPr>
            </w:pPr>
          </w:p>
          <w:p w:rsidR="00E51C2B" w:rsidRPr="00F56F25" w:rsidRDefault="00E51C2B" w:rsidP="00FF5963">
            <w:pPr>
              <w:rPr>
                <w:rFonts w:ascii="Lato" w:hAnsi="Lato" w:cs="Arial"/>
              </w:rPr>
            </w:pPr>
          </w:p>
        </w:tc>
      </w:tr>
      <w:tr w:rsidR="00FF5963" w:rsidRPr="00F56F25" w:rsidTr="00FF5963">
        <w:tc>
          <w:tcPr>
            <w:tcW w:w="4996" w:type="dxa"/>
          </w:tcPr>
          <w:p w:rsidR="00FF5963" w:rsidRPr="00F56F25" w:rsidRDefault="00FF5963" w:rsidP="00FF5963">
            <w:pPr>
              <w:rPr>
                <w:rFonts w:ascii="Lato" w:hAnsi="Lato" w:cs="Arial"/>
              </w:rPr>
            </w:pPr>
            <w:r w:rsidRPr="00F56F25">
              <w:rPr>
                <w:rFonts w:ascii="Lato" w:hAnsi="Lato" w:cs="Arial"/>
                <w:b/>
              </w:rPr>
              <w:t xml:space="preserve">What skills do you already have to offer? </w:t>
            </w:r>
            <w:r w:rsidRPr="00F56F25">
              <w:rPr>
                <w:rFonts w:ascii="Lato" w:hAnsi="Lato" w:cs="Arial"/>
              </w:rPr>
              <w:t>Don’t worry if you are unsure and wish to leave this blank.</w:t>
            </w:r>
          </w:p>
        </w:tc>
        <w:tc>
          <w:tcPr>
            <w:tcW w:w="5602" w:type="dxa"/>
          </w:tcPr>
          <w:p w:rsidR="00FF5963" w:rsidRDefault="00FF5963" w:rsidP="00FF5963">
            <w:pPr>
              <w:rPr>
                <w:rFonts w:ascii="Lato" w:hAnsi="Lato" w:cs="Arial"/>
              </w:rPr>
            </w:pPr>
          </w:p>
          <w:p w:rsidR="00E51C2B" w:rsidRDefault="00E51C2B" w:rsidP="00FF5963">
            <w:pPr>
              <w:rPr>
                <w:rFonts w:ascii="Lato" w:hAnsi="Lato" w:cs="Arial"/>
              </w:rPr>
            </w:pPr>
          </w:p>
          <w:p w:rsidR="00FF5963" w:rsidRDefault="00FF5963" w:rsidP="00FF5963">
            <w:pPr>
              <w:rPr>
                <w:rFonts w:ascii="Lato" w:hAnsi="Lato" w:cs="Arial"/>
              </w:rPr>
            </w:pPr>
          </w:p>
          <w:p w:rsidR="00DD39F7" w:rsidRDefault="00DD39F7" w:rsidP="00FF5963">
            <w:pPr>
              <w:rPr>
                <w:rFonts w:ascii="Lato" w:hAnsi="Lato" w:cs="Arial"/>
              </w:rPr>
            </w:pPr>
          </w:p>
          <w:p w:rsidR="00E05310" w:rsidRPr="00F56F25" w:rsidRDefault="00E05310" w:rsidP="00FF5963">
            <w:pPr>
              <w:rPr>
                <w:rFonts w:ascii="Lato" w:hAnsi="Lato" w:cs="Arial"/>
              </w:rPr>
            </w:pPr>
          </w:p>
        </w:tc>
      </w:tr>
      <w:tr w:rsidR="00FF5963" w:rsidRPr="00F56F25" w:rsidTr="00FF5963">
        <w:tc>
          <w:tcPr>
            <w:tcW w:w="4996" w:type="dxa"/>
          </w:tcPr>
          <w:p w:rsidR="00FF5963" w:rsidRPr="00F56F25" w:rsidRDefault="00FF5963" w:rsidP="00FF5963">
            <w:pPr>
              <w:rPr>
                <w:rFonts w:ascii="Lato" w:hAnsi="Lato" w:cs="Arial"/>
                <w:b/>
              </w:rPr>
            </w:pPr>
            <w:r w:rsidRPr="00F56F25">
              <w:rPr>
                <w:rFonts w:ascii="Lato" w:hAnsi="Lato" w:cs="Arial"/>
                <w:b/>
              </w:rPr>
              <w:t>Tick which of the following free training sessions you’d be interested in attending in the future.</w:t>
            </w:r>
          </w:p>
        </w:tc>
        <w:tc>
          <w:tcPr>
            <w:tcW w:w="5602" w:type="dxa"/>
          </w:tcPr>
          <w:p w:rsidR="00FF5963" w:rsidRPr="00F56F25" w:rsidRDefault="00FF5963" w:rsidP="00FF5963">
            <w:pPr>
              <w:pStyle w:val="ListParagraph"/>
              <w:numPr>
                <w:ilvl w:val="0"/>
                <w:numId w:val="1"/>
              </w:numPr>
              <w:rPr>
                <w:rFonts w:ascii="Lato" w:hAnsi="Lato" w:cs="Arial"/>
              </w:rPr>
            </w:pPr>
            <w:r w:rsidRPr="00F56F25">
              <w:rPr>
                <w:rFonts w:ascii="Lato" w:hAnsi="Lato" w:cs="Arial"/>
              </w:rPr>
              <w:t xml:space="preserve">Unit 1: Understanding River and Canals </w:t>
            </w:r>
          </w:p>
          <w:p w:rsidR="00FF5963" w:rsidRPr="00F56F25" w:rsidRDefault="00FF5963" w:rsidP="00FF5963">
            <w:pPr>
              <w:pStyle w:val="ListParagraph"/>
              <w:numPr>
                <w:ilvl w:val="0"/>
                <w:numId w:val="1"/>
              </w:numPr>
              <w:rPr>
                <w:rFonts w:ascii="Lato" w:hAnsi="Lato" w:cs="Arial"/>
              </w:rPr>
            </w:pPr>
            <w:r w:rsidRPr="00F56F25">
              <w:rPr>
                <w:rFonts w:ascii="Lato" w:hAnsi="Lato" w:cs="Arial"/>
              </w:rPr>
              <w:t xml:space="preserve">Unit 2 : Wetland Wildlife </w:t>
            </w:r>
          </w:p>
          <w:p w:rsidR="00FF5963" w:rsidRPr="00F56F25" w:rsidRDefault="00FF5963" w:rsidP="00FF5963">
            <w:pPr>
              <w:pStyle w:val="ListParagraph"/>
              <w:numPr>
                <w:ilvl w:val="0"/>
                <w:numId w:val="1"/>
              </w:numPr>
              <w:rPr>
                <w:rFonts w:ascii="Lato" w:hAnsi="Lato" w:cs="Arial"/>
              </w:rPr>
            </w:pPr>
            <w:r w:rsidRPr="00F56F25">
              <w:rPr>
                <w:rFonts w:ascii="Lato" w:hAnsi="Lato" w:cs="Arial"/>
              </w:rPr>
              <w:t>Unit 3: Invasive Species in the Colne Valley</w:t>
            </w:r>
          </w:p>
          <w:p w:rsidR="00FF5963" w:rsidRPr="00F56F25" w:rsidRDefault="00FF5963" w:rsidP="00FF5963">
            <w:pPr>
              <w:pStyle w:val="ListParagraph"/>
              <w:numPr>
                <w:ilvl w:val="0"/>
                <w:numId w:val="1"/>
              </w:numPr>
              <w:rPr>
                <w:rFonts w:ascii="Lato" w:hAnsi="Lato" w:cs="Arial"/>
              </w:rPr>
            </w:pPr>
            <w:r w:rsidRPr="00F56F25">
              <w:rPr>
                <w:rFonts w:ascii="Lato" w:hAnsi="Lato" w:cs="Arial"/>
              </w:rPr>
              <w:t xml:space="preserve">Unit4 :Getting the ‘River Value’  Message Across </w:t>
            </w:r>
          </w:p>
          <w:p w:rsidR="00E51C2B" w:rsidRDefault="00FF5963" w:rsidP="00E51C2B">
            <w:pPr>
              <w:pStyle w:val="ListParagraph"/>
              <w:numPr>
                <w:ilvl w:val="0"/>
                <w:numId w:val="1"/>
              </w:numPr>
              <w:rPr>
                <w:rFonts w:ascii="Lato" w:hAnsi="Lato" w:cs="Arial"/>
              </w:rPr>
            </w:pPr>
            <w:r w:rsidRPr="00F56F25">
              <w:rPr>
                <w:rFonts w:ascii="Lato" w:hAnsi="Lato" w:cs="Arial"/>
              </w:rPr>
              <w:t>Unit 5: Understanding the Impacts and Solutions of Pollution, Invasive Species and Low Water Levels</w:t>
            </w:r>
            <w:r w:rsidR="00E51C2B">
              <w:rPr>
                <w:rFonts w:ascii="Lato" w:hAnsi="Lato" w:cs="Arial"/>
              </w:rPr>
              <w:t xml:space="preserve"> </w:t>
            </w:r>
          </w:p>
          <w:p w:rsidR="00E51C2B" w:rsidRDefault="00E51C2B" w:rsidP="00E51C2B">
            <w:pPr>
              <w:pStyle w:val="ListParagraph"/>
              <w:numPr>
                <w:ilvl w:val="0"/>
                <w:numId w:val="1"/>
              </w:numPr>
              <w:rPr>
                <w:rFonts w:ascii="Lato" w:hAnsi="Lato" w:cs="Arial"/>
              </w:rPr>
            </w:pPr>
            <w:r>
              <w:rPr>
                <w:rFonts w:ascii="Lato" w:hAnsi="Lato" w:cs="Arial"/>
              </w:rPr>
              <w:t xml:space="preserve">Other </w:t>
            </w:r>
          </w:p>
          <w:p w:rsidR="00FF5963" w:rsidRPr="00F56F25" w:rsidRDefault="00E51C2B" w:rsidP="00E51C2B">
            <w:pPr>
              <w:pStyle w:val="ListParagraph"/>
              <w:rPr>
                <w:rFonts w:ascii="Lato" w:hAnsi="Lato" w:cs="Arial"/>
              </w:rPr>
            </w:pPr>
            <w:r>
              <w:rPr>
                <w:rFonts w:ascii="Lato" w:hAnsi="Lato" w:cs="Arial"/>
              </w:rPr>
              <w:t>………………………………………….</w:t>
            </w:r>
          </w:p>
        </w:tc>
      </w:tr>
      <w:tr w:rsidR="00FF5963" w:rsidRPr="00F56F25" w:rsidTr="00FF5963">
        <w:tc>
          <w:tcPr>
            <w:tcW w:w="4996" w:type="dxa"/>
          </w:tcPr>
          <w:p w:rsidR="00FF5963" w:rsidRPr="00F56F25" w:rsidRDefault="00FF5963" w:rsidP="00FF5963">
            <w:pPr>
              <w:rPr>
                <w:rFonts w:ascii="Lato" w:hAnsi="Lato" w:cs="Arial"/>
                <w:b/>
              </w:rPr>
            </w:pPr>
            <w:r w:rsidRPr="00F56F25">
              <w:rPr>
                <w:rFonts w:ascii="Lato" w:hAnsi="Lato" w:cs="Arial"/>
                <w:b/>
              </w:rPr>
              <w:t xml:space="preserve">Tick or circle  which aspects of the River Ranger role are you most interested in getting involved with at this present time. </w:t>
            </w:r>
          </w:p>
        </w:tc>
        <w:tc>
          <w:tcPr>
            <w:tcW w:w="5602" w:type="dxa"/>
          </w:tcPr>
          <w:p w:rsidR="00FF5963" w:rsidRPr="00F56F25" w:rsidRDefault="00FF5963" w:rsidP="00FF5963">
            <w:pPr>
              <w:pStyle w:val="ListParagraph"/>
              <w:numPr>
                <w:ilvl w:val="0"/>
                <w:numId w:val="1"/>
              </w:numPr>
              <w:rPr>
                <w:rFonts w:ascii="Lato" w:hAnsi="Lato" w:cs="Arial"/>
              </w:rPr>
            </w:pPr>
            <w:r w:rsidRPr="00F56F25">
              <w:rPr>
                <w:rFonts w:ascii="Lato" w:hAnsi="Lato" w:cs="Arial"/>
              </w:rPr>
              <w:t>Monitoring of Wetland wildlife (specifically: wetland birds &amp; plants ; dragon/damselflies; otters / mink/ water voles / signal crayfish)</w:t>
            </w:r>
          </w:p>
          <w:p w:rsidR="00FF5963" w:rsidRPr="00F56F25" w:rsidRDefault="00FF5963" w:rsidP="00FF5963">
            <w:pPr>
              <w:pStyle w:val="ListParagraph"/>
              <w:numPr>
                <w:ilvl w:val="0"/>
                <w:numId w:val="1"/>
              </w:numPr>
              <w:rPr>
                <w:rFonts w:ascii="Lato" w:hAnsi="Lato" w:cs="Arial"/>
              </w:rPr>
            </w:pPr>
            <w:r w:rsidRPr="00F56F25">
              <w:rPr>
                <w:rFonts w:ascii="Lato" w:hAnsi="Lato" w:cs="Arial"/>
              </w:rPr>
              <w:t>Monitoring of water quality</w:t>
            </w:r>
          </w:p>
          <w:p w:rsidR="00FF5963" w:rsidRPr="00F56F25" w:rsidRDefault="00FF5963" w:rsidP="00FF5963">
            <w:pPr>
              <w:pStyle w:val="ListParagraph"/>
              <w:rPr>
                <w:rFonts w:ascii="Lato" w:hAnsi="Lato" w:cs="Arial"/>
              </w:rPr>
            </w:pPr>
            <w:r w:rsidRPr="00F56F25">
              <w:rPr>
                <w:rFonts w:ascii="Lato" w:hAnsi="Lato" w:cs="Arial"/>
              </w:rPr>
              <w:t xml:space="preserve"> - using the Riverfly Monitoring technique</w:t>
            </w:r>
          </w:p>
          <w:p w:rsidR="00FF5963" w:rsidRPr="00F56F25" w:rsidRDefault="00FF5963" w:rsidP="00FF5963">
            <w:pPr>
              <w:pStyle w:val="ListParagraph"/>
              <w:rPr>
                <w:rFonts w:ascii="Lato" w:hAnsi="Lato" w:cs="Arial"/>
              </w:rPr>
            </w:pPr>
            <w:r w:rsidRPr="00F56F25">
              <w:rPr>
                <w:rFonts w:ascii="Lato" w:hAnsi="Lato" w:cs="Arial"/>
              </w:rPr>
              <w:t xml:space="preserve"> - using the pollution survey methods pursued by the Colne valley Fisheries Consultative</w:t>
            </w:r>
          </w:p>
          <w:p w:rsidR="00FF5963" w:rsidRPr="00F56F25" w:rsidRDefault="00FF5963" w:rsidP="00FF5963">
            <w:pPr>
              <w:pStyle w:val="ListParagraph"/>
              <w:numPr>
                <w:ilvl w:val="0"/>
                <w:numId w:val="1"/>
              </w:numPr>
              <w:rPr>
                <w:rFonts w:ascii="Lato" w:hAnsi="Lato" w:cs="Arial"/>
              </w:rPr>
            </w:pPr>
            <w:r w:rsidRPr="00F56F25">
              <w:rPr>
                <w:rFonts w:ascii="Lato" w:hAnsi="Lato" w:cs="Arial"/>
              </w:rPr>
              <w:t xml:space="preserve">Monitoring of water quality suing the pollution </w:t>
            </w:r>
          </w:p>
          <w:p w:rsidR="00FF5963" w:rsidRPr="00F56F25" w:rsidRDefault="00FF5963" w:rsidP="00FF5963">
            <w:pPr>
              <w:pStyle w:val="ListParagraph"/>
              <w:numPr>
                <w:ilvl w:val="0"/>
                <w:numId w:val="1"/>
              </w:numPr>
              <w:rPr>
                <w:rFonts w:ascii="Lato" w:hAnsi="Lato" w:cs="Arial"/>
              </w:rPr>
            </w:pPr>
            <w:r w:rsidRPr="00F56F25">
              <w:rPr>
                <w:rFonts w:ascii="Lato" w:hAnsi="Lato" w:cs="Arial"/>
              </w:rPr>
              <w:t>Monitoring of fly-tipping</w:t>
            </w:r>
          </w:p>
          <w:p w:rsidR="00FF5963" w:rsidRPr="00F56F25" w:rsidRDefault="00FF5963" w:rsidP="00FF5963">
            <w:pPr>
              <w:pStyle w:val="ListParagraph"/>
              <w:numPr>
                <w:ilvl w:val="0"/>
                <w:numId w:val="1"/>
              </w:numPr>
              <w:rPr>
                <w:rFonts w:ascii="Lato" w:hAnsi="Lato" w:cs="Arial"/>
              </w:rPr>
            </w:pPr>
            <w:r w:rsidRPr="00F56F25">
              <w:rPr>
                <w:rFonts w:ascii="Lato" w:hAnsi="Lato" w:cs="Arial"/>
              </w:rPr>
              <w:t>Monitoring of natural river issues which may comprise river flow</w:t>
            </w:r>
          </w:p>
          <w:p w:rsidR="00FF5963" w:rsidRPr="00F56F25" w:rsidRDefault="00FF5963" w:rsidP="00FF5963">
            <w:pPr>
              <w:pStyle w:val="ListParagraph"/>
              <w:numPr>
                <w:ilvl w:val="0"/>
                <w:numId w:val="1"/>
              </w:numPr>
              <w:rPr>
                <w:rFonts w:ascii="Lato" w:hAnsi="Lato" w:cs="Arial"/>
              </w:rPr>
            </w:pPr>
            <w:r w:rsidRPr="00F56F25">
              <w:rPr>
                <w:rFonts w:ascii="Lato" w:hAnsi="Lato" w:cs="Arial"/>
              </w:rPr>
              <w:t xml:space="preserve">Path &amp; vegetation maintenance </w:t>
            </w:r>
          </w:p>
          <w:p w:rsidR="00FF5963" w:rsidRPr="00F56F25" w:rsidRDefault="00FF5963" w:rsidP="00FF5963">
            <w:pPr>
              <w:pStyle w:val="ListParagraph"/>
              <w:numPr>
                <w:ilvl w:val="0"/>
                <w:numId w:val="1"/>
              </w:numPr>
              <w:rPr>
                <w:rFonts w:ascii="Lato" w:hAnsi="Lato" w:cs="Arial"/>
              </w:rPr>
            </w:pPr>
            <w:r w:rsidRPr="00F56F25">
              <w:rPr>
                <w:rFonts w:ascii="Lato" w:hAnsi="Lato" w:cs="Arial"/>
              </w:rPr>
              <w:t>Control of invasive plant species</w:t>
            </w:r>
          </w:p>
          <w:p w:rsidR="00FF5963" w:rsidRDefault="00FF5963" w:rsidP="00FF5963">
            <w:pPr>
              <w:pStyle w:val="ListParagraph"/>
              <w:numPr>
                <w:ilvl w:val="0"/>
                <w:numId w:val="1"/>
              </w:numPr>
              <w:rPr>
                <w:rFonts w:ascii="Lato" w:hAnsi="Lato" w:cs="Arial"/>
              </w:rPr>
            </w:pPr>
            <w:r w:rsidRPr="00F56F25">
              <w:rPr>
                <w:rFonts w:ascii="Lato" w:hAnsi="Lato" w:cs="Arial"/>
              </w:rPr>
              <w:t>Engagement with the public</w:t>
            </w:r>
          </w:p>
          <w:p w:rsidR="00E51C2B" w:rsidRDefault="00E51C2B" w:rsidP="00FF5963">
            <w:pPr>
              <w:pStyle w:val="ListParagraph"/>
              <w:numPr>
                <w:ilvl w:val="0"/>
                <w:numId w:val="1"/>
              </w:numPr>
              <w:rPr>
                <w:rFonts w:ascii="Lato" w:hAnsi="Lato" w:cs="Arial"/>
              </w:rPr>
            </w:pPr>
            <w:r>
              <w:rPr>
                <w:rFonts w:ascii="Lato" w:hAnsi="Lato" w:cs="Arial"/>
              </w:rPr>
              <w:lastRenderedPageBreak/>
              <w:t xml:space="preserve">Other </w:t>
            </w:r>
          </w:p>
          <w:p w:rsidR="00E51C2B" w:rsidRPr="00F56F25" w:rsidRDefault="00E51C2B" w:rsidP="00E51C2B">
            <w:pPr>
              <w:pStyle w:val="ListParagraph"/>
              <w:rPr>
                <w:rFonts w:ascii="Lato" w:hAnsi="Lato" w:cs="Arial"/>
              </w:rPr>
            </w:pPr>
            <w:r>
              <w:rPr>
                <w:rFonts w:ascii="Lato" w:hAnsi="Lato" w:cs="Arial"/>
              </w:rPr>
              <w:t>………………………………………….</w:t>
            </w:r>
          </w:p>
        </w:tc>
      </w:tr>
      <w:tr w:rsidR="00FF5963" w:rsidRPr="00F56F25" w:rsidTr="00FF5963">
        <w:tc>
          <w:tcPr>
            <w:tcW w:w="4996" w:type="dxa"/>
          </w:tcPr>
          <w:p w:rsidR="00FF5963" w:rsidRPr="00F56F25" w:rsidRDefault="00FF5963" w:rsidP="00FF5963">
            <w:pPr>
              <w:rPr>
                <w:rFonts w:ascii="Lato" w:hAnsi="Lato" w:cs="Arial"/>
              </w:rPr>
            </w:pPr>
            <w:r w:rsidRPr="00F56F25">
              <w:rPr>
                <w:rFonts w:ascii="Lato" w:hAnsi="Lato" w:cs="Arial"/>
                <w:b/>
              </w:rPr>
              <w:lastRenderedPageBreak/>
              <w:t>Is there any particular stretch of river you are interested in being a River Ranger for?</w:t>
            </w:r>
            <w:r w:rsidRPr="00F56F25">
              <w:rPr>
                <w:rFonts w:ascii="Lato" w:hAnsi="Lato" w:cs="Arial"/>
              </w:rPr>
              <w:t xml:space="preserve"> (ideally we would like you to oversee at least 500m of river)</w:t>
            </w:r>
          </w:p>
        </w:tc>
        <w:tc>
          <w:tcPr>
            <w:tcW w:w="5602" w:type="dxa"/>
          </w:tcPr>
          <w:p w:rsidR="00FF5963" w:rsidRPr="00F56F25" w:rsidRDefault="00FF5963" w:rsidP="00FF5963">
            <w:pPr>
              <w:rPr>
                <w:rFonts w:ascii="Lato" w:hAnsi="Lato" w:cs="Arial"/>
              </w:rPr>
            </w:pPr>
            <w:r w:rsidRPr="00F56F25">
              <w:rPr>
                <w:rFonts w:ascii="Lato" w:hAnsi="Lato" w:cs="Arial"/>
              </w:rPr>
              <w:t xml:space="preserve">Yes, please describe location </w:t>
            </w:r>
          </w:p>
          <w:p w:rsidR="00FF5963" w:rsidRPr="00F56F25" w:rsidRDefault="00FF5963" w:rsidP="00FF5963">
            <w:pPr>
              <w:rPr>
                <w:rFonts w:ascii="Lato" w:hAnsi="Lato" w:cs="Arial"/>
              </w:rPr>
            </w:pPr>
          </w:p>
          <w:p w:rsidR="00FF5963" w:rsidRPr="00F56F25" w:rsidRDefault="00FF5963" w:rsidP="00FF5963">
            <w:pPr>
              <w:rPr>
                <w:rFonts w:ascii="Lato" w:hAnsi="Lato" w:cs="Arial"/>
              </w:rPr>
            </w:pPr>
          </w:p>
          <w:p w:rsidR="00FF5963" w:rsidRPr="00F56F25" w:rsidRDefault="00FF5963" w:rsidP="00FF5963">
            <w:pPr>
              <w:rPr>
                <w:rFonts w:ascii="Lato" w:hAnsi="Lato" w:cs="Arial"/>
              </w:rPr>
            </w:pPr>
          </w:p>
          <w:p w:rsidR="00FF5963" w:rsidRPr="00F56F25" w:rsidRDefault="00FF5963" w:rsidP="00FF5963">
            <w:pPr>
              <w:rPr>
                <w:rFonts w:ascii="Lato" w:hAnsi="Lato" w:cs="Arial"/>
              </w:rPr>
            </w:pPr>
            <w:r w:rsidRPr="00F56F25">
              <w:rPr>
                <w:rFonts w:ascii="Lato" w:hAnsi="Lato" w:cs="Arial"/>
              </w:rPr>
              <w:t xml:space="preserve">No, I’m open to suggestions </w:t>
            </w:r>
          </w:p>
        </w:tc>
      </w:tr>
      <w:tr w:rsidR="00FF5963" w:rsidRPr="00F56F25" w:rsidTr="00FF5963">
        <w:tc>
          <w:tcPr>
            <w:tcW w:w="4996" w:type="dxa"/>
          </w:tcPr>
          <w:p w:rsidR="00FF5963" w:rsidRPr="00F56F25" w:rsidRDefault="00FF5963" w:rsidP="00FF5963">
            <w:pPr>
              <w:rPr>
                <w:rFonts w:ascii="Lato" w:hAnsi="Lato" w:cs="Arial"/>
              </w:rPr>
            </w:pPr>
            <w:r w:rsidRPr="00F56F25">
              <w:rPr>
                <w:rFonts w:ascii="Lato" w:hAnsi="Lato" w:cs="Arial"/>
                <w:b/>
              </w:rPr>
              <w:t>How often do you think you might be able to monitor your stretch of river?</w:t>
            </w:r>
            <w:r w:rsidRPr="00F56F25">
              <w:rPr>
                <w:rFonts w:ascii="Lato" w:hAnsi="Lato" w:cs="Arial"/>
              </w:rPr>
              <w:t xml:space="preserve"> (Once a month is optimum but it can be more or less)</w:t>
            </w:r>
          </w:p>
        </w:tc>
        <w:tc>
          <w:tcPr>
            <w:tcW w:w="5602" w:type="dxa"/>
          </w:tcPr>
          <w:p w:rsidR="00FF5963" w:rsidRPr="00F56F25" w:rsidRDefault="00FF5963" w:rsidP="00FF5963">
            <w:pPr>
              <w:rPr>
                <w:rFonts w:ascii="Lato" w:hAnsi="Lato" w:cs="Arial"/>
              </w:rPr>
            </w:pPr>
          </w:p>
        </w:tc>
      </w:tr>
      <w:tr w:rsidR="00FF5963" w:rsidRPr="00F56F25" w:rsidTr="00FF5963">
        <w:tc>
          <w:tcPr>
            <w:tcW w:w="4996" w:type="dxa"/>
          </w:tcPr>
          <w:p w:rsidR="00FF5963" w:rsidRPr="00F56F25" w:rsidRDefault="00FF5963" w:rsidP="00FF5963">
            <w:pPr>
              <w:rPr>
                <w:rFonts w:ascii="Lato" w:hAnsi="Lato" w:cs="Arial"/>
              </w:rPr>
            </w:pPr>
            <w:r w:rsidRPr="00F56F25">
              <w:rPr>
                <w:rFonts w:ascii="Lato" w:hAnsi="Lato" w:cs="Arial"/>
                <w:b/>
              </w:rPr>
              <w:t>Would you be interested in having travel costs to river site reimbursed?</w:t>
            </w:r>
            <w:r w:rsidRPr="00F56F25">
              <w:rPr>
                <w:rFonts w:ascii="Lato" w:hAnsi="Lato" w:cs="Arial"/>
              </w:rPr>
              <w:t xml:space="preserve"> (note that funding has been allocated for volunteer River Ranger team until this allocation ‘runs out’) </w:t>
            </w:r>
          </w:p>
        </w:tc>
        <w:tc>
          <w:tcPr>
            <w:tcW w:w="5602" w:type="dxa"/>
          </w:tcPr>
          <w:p w:rsidR="00FF5963" w:rsidRPr="00F56F25" w:rsidRDefault="00FF5963" w:rsidP="00FF5963">
            <w:pPr>
              <w:rPr>
                <w:rFonts w:ascii="Lato" w:hAnsi="Lato" w:cs="Arial"/>
              </w:rPr>
            </w:pPr>
            <w:r w:rsidRPr="00F56F25">
              <w:rPr>
                <w:rFonts w:ascii="Lato" w:hAnsi="Lato" w:cs="Arial"/>
              </w:rPr>
              <w:t>Yes</w:t>
            </w:r>
          </w:p>
          <w:p w:rsidR="00FF5963" w:rsidRPr="00F56F25" w:rsidRDefault="00FF5963" w:rsidP="00FF5963">
            <w:pPr>
              <w:rPr>
                <w:rFonts w:ascii="Lato" w:hAnsi="Lato" w:cs="Arial"/>
              </w:rPr>
            </w:pPr>
            <w:r w:rsidRPr="00F56F25">
              <w:rPr>
                <w:rFonts w:ascii="Lato" w:hAnsi="Lato" w:cs="Arial"/>
              </w:rPr>
              <w:t>Not Sure</w:t>
            </w:r>
          </w:p>
          <w:p w:rsidR="00FF5963" w:rsidRPr="00F56F25" w:rsidRDefault="00FF5963" w:rsidP="00FF5963">
            <w:pPr>
              <w:rPr>
                <w:rFonts w:ascii="Lato" w:hAnsi="Lato" w:cs="Arial"/>
              </w:rPr>
            </w:pPr>
            <w:r w:rsidRPr="00F56F25">
              <w:rPr>
                <w:rFonts w:ascii="Lato" w:hAnsi="Lato" w:cs="Arial"/>
              </w:rPr>
              <w:t>No</w:t>
            </w:r>
          </w:p>
        </w:tc>
      </w:tr>
    </w:tbl>
    <w:p w:rsidR="00C444A8" w:rsidRDefault="00C444A8" w:rsidP="00C444A8">
      <w:pPr>
        <w:pStyle w:val="Default"/>
        <w:ind w:left="-709"/>
        <w:jc w:val="both"/>
        <w:rPr>
          <w:rFonts w:ascii="Lato" w:hAnsi="Lato"/>
          <w:b/>
          <w:sz w:val="22"/>
          <w:szCs w:val="20"/>
        </w:rPr>
      </w:pPr>
    </w:p>
    <w:p w:rsidR="00C444A8" w:rsidRDefault="00C444A8" w:rsidP="00C444A8">
      <w:pPr>
        <w:pStyle w:val="Default"/>
        <w:ind w:left="-709"/>
        <w:jc w:val="both"/>
        <w:rPr>
          <w:rFonts w:ascii="Lato" w:hAnsi="Lato" w:cs="Lato Heavy"/>
          <w:b/>
          <w:szCs w:val="20"/>
        </w:rPr>
      </w:pPr>
      <w:r w:rsidRPr="00C444A8">
        <w:rPr>
          <w:rFonts w:ascii="Lato" w:hAnsi="Lato" w:cs="Lato Heavy"/>
          <w:sz w:val="22"/>
          <w:szCs w:val="20"/>
        </w:rPr>
        <w:t>I would like to hear about future news, events and volunteer opportunities related to Colne Valley Landscape Partnership and Groundwork South</w:t>
      </w:r>
      <w:r>
        <w:rPr>
          <w:rFonts w:ascii="Lato" w:hAnsi="Lato" w:cs="Lato Heavy"/>
          <w:sz w:val="22"/>
          <w:szCs w:val="20"/>
        </w:rPr>
        <w:t>.</w:t>
      </w:r>
      <w:r w:rsidRPr="0032490C">
        <w:rPr>
          <w:rFonts w:ascii="Lato" w:hAnsi="Lato" w:cs="Lato Heavy"/>
          <w:szCs w:val="20"/>
        </w:rPr>
        <w:t xml:space="preserve"> </w:t>
      </w:r>
      <w:r w:rsidRPr="0032490C">
        <w:rPr>
          <w:rFonts w:ascii="Lato" w:hAnsi="Lato" w:cs="Lato Heavy"/>
          <w:b/>
          <w:szCs w:val="20"/>
        </w:rPr>
        <w:t xml:space="preserve">Yes </w:t>
      </w:r>
      <w:sdt>
        <w:sdtPr>
          <w:rPr>
            <w:rFonts w:ascii="Lato" w:hAnsi="Lato" w:cs="Lato Heavy"/>
            <w:b/>
            <w:szCs w:val="20"/>
          </w:rPr>
          <w:id w:val="-733775212"/>
          <w14:checkbox>
            <w14:checked w14:val="0"/>
            <w14:checkedState w14:val="2612" w14:font="MS Gothic"/>
            <w14:uncheckedState w14:val="2610" w14:font="MS Gothic"/>
          </w14:checkbox>
        </w:sdtPr>
        <w:sdtEndPr/>
        <w:sdtContent>
          <w:r w:rsidRPr="0032490C">
            <w:rPr>
              <w:rFonts w:ascii="MS Gothic" w:eastAsia="MS Gothic" w:hAnsi="MS Gothic" w:cs="MS Gothic" w:hint="eastAsia"/>
              <w:b/>
              <w:szCs w:val="20"/>
            </w:rPr>
            <w:t>☐</w:t>
          </w:r>
        </w:sdtContent>
      </w:sdt>
      <w:r w:rsidRPr="0032490C">
        <w:rPr>
          <w:rFonts w:ascii="Lato" w:hAnsi="Lato" w:cs="Lato Heavy"/>
          <w:b/>
          <w:szCs w:val="20"/>
        </w:rPr>
        <w:t xml:space="preserve"> No </w:t>
      </w:r>
      <w:sdt>
        <w:sdtPr>
          <w:rPr>
            <w:rFonts w:ascii="Lato" w:hAnsi="Lato" w:cs="Lato Heavy"/>
            <w:b/>
            <w:szCs w:val="20"/>
          </w:rPr>
          <w:id w:val="-503211575"/>
          <w14:checkbox>
            <w14:checked w14:val="0"/>
            <w14:checkedState w14:val="2612" w14:font="MS Gothic"/>
            <w14:uncheckedState w14:val="2610" w14:font="MS Gothic"/>
          </w14:checkbox>
        </w:sdtPr>
        <w:sdtEndPr/>
        <w:sdtContent>
          <w:r w:rsidRPr="0032490C">
            <w:rPr>
              <w:rFonts w:ascii="MS Gothic" w:eastAsia="MS Gothic" w:hAnsi="MS Gothic" w:cs="MS Gothic" w:hint="eastAsia"/>
              <w:b/>
              <w:szCs w:val="20"/>
            </w:rPr>
            <w:t>☐</w:t>
          </w:r>
        </w:sdtContent>
      </w:sdt>
    </w:p>
    <w:p w:rsidR="007458BA" w:rsidRDefault="007458BA" w:rsidP="007458BA">
      <w:pPr>
        <w:pStyle w:val="Default"/>
        <w:ind w:left="-709"/>
        <w:jc w:val="both"/>
        <w:rPr>
          <w:rFonts w:ascii="Lato" w:hAnsi="Lato"/>
          <w:b/>
          <w:sz w:val="22"/>
        </w:rPr>
      </w:pPr>
    </w:p>
    <w:p w:rsidR="007458BA" w:rsidRDefault="00C444A8" w:rsidP="007458BA">
      <w:pPr>
        <w:pStyle w:val="Default"/>
        <w:ind w:left="-709"/>
        <w:jc w:val="both"/>
        <w:rPr>
          <w:rFonts w:ascii="Lato" w:hAnsi="Lato"/>
        </w:rPr>
      </w:pPr>
      <w:r w:rsidRPr="00C444A8">
        <w:rPr>
          <w:rFonts w:ascii="Lato" w:hAnsi="Lato"/>
          <w:b/>
          <w:sz w:val="22"/>
        </w:rPr>
        <w:t>Your email address</w:t>
      </w:r>
      <w:r w:rsidRPr="0032490C">
        <w:rPr>
          <w:rFonts w:ascii="Lato" w:hAnsi="Lato"/>
        </w:rPr>
        <w:t>: ………………………………………………………………..</w:t>
      </w:r>
    </w:p>
    <w:p w:rsidR="007458BA" w:rsidRDefault="007458BA" w:rsidP="007458BA">
      <w:pPr>
        <w:pStyle w:val="Default"/>
        <w:ind w:left="-709"/>
        <w:jc w:val="both"/>
        <w:rPr>
          <w:rFonts w:ascii="Lato" w:hAnsi="Lato"/>
          <w:sz w:val="20"/>
        </w:rPr>
      </w:pPr>
    </w:p>
    <w:p w:rsidR="007458BA" w:rsidRDefault="007458BA" w:rsidP="007458BA">
      <w:pPr>
        <w:pStyle w:val="Default"/>
        <w:ind w:left="-709"/>
        <w:jc w:val="both"/>
        <w:rPr>
          <w:rFonts w:ascii="Lato" w:hAnsi="Lato"/>
          <w:sz w:val="20"/>
        </w:rPr>
      </w:pPr>
      <w:r w:rsidRPr="0032490C">
        <w:rPr>
          <w:rFonts w:ascii="Lato" w:hAnsi="Lato"/>
          <w:sz w:val="20"/>
        </w:rPr>
        <w:t>*Your data will be stored on our mailing list and will only be used by Colne Valley Landscape Partnership Project/Groundwork South. Your information will not be shared with third parties. You can unsubscribe from mailings at any time.</w:t>
      </w:r>
    </w:p>
    <w:p w:rsidR="00AC5C3B" w:rsidRPr="007458BA" w:rsidRDefault="00AC5C3B" w:rsidP="007458BA">
      <w:pPr>
        <w:pStyle w:val="Default"/>
        <w:ind w:left="-709"/>
        <w:jc w:val="both"/>
        <w:rPr>
          <w:rFonts w:ascii="Lato" w:hAnsi="Lato"/>
          <w:b/>
          <w:sz w:val="22"/>
          <w:szCs w:val="20"/>
        </w:rPr>
      </w:pPr>
    </w:p>
    <w:p w:rsidR="00C444A8" w:rsidRDefault="00C444A8" w:rsidP="00C444A8">
      <w:pPr>
        <w:pStyle w:val="Default"/>
        <w:ind w:left="-709"/>
        <w:jc w:val="both"/>
        <w:rPr>
          <w:rFonts w:ascii="Lato" w:hAnsi="Lato"/>
          <w:b/>
          <w:sz w:val="22"/>
          <w:szCs w:val="20"/>
        </w:rPr>
      </w:pPr>
    </w:p>
    <w:p w:rsidR="00E14B4E" w:rsidRPr="00E14B4E" w:rsidRDefault="00E14B4E" w:rsidP="00653965">
      <w:pPr>
        <w:ind w:left="-709" w:right="-472"/>
        <w:jc w:val="both"/>
        <w:rPr>
          <w:rFonts w:ascii="Lato" w:hAnsi="Lato" w:cs="Arial"/>
          <w:sz w:val="20"/>
          <w:szCs w:val="20"/>
        </w:rPr>
      </w:pPr>
      <w:r w:rsidRPr="00E14B4E">
        <w:rPr>
          <w:rFonts w:ascii="Lato" w:hAnsi="Lato" w:cs="Arial"/>
          <w:sz w:val="20"/>
          <w:szCs w:val="20"/>
        </w:rPr>
        <w:t xml:space="preserve">Under the General Data Protection Regulations (GDPR), Groundwork is required to notify </w:t>
      </w:r>
      <w:r>
        <w:rPr>
          <w:rFonts w:ascii="Lato" w:hAnsi="Lato" w:cs="Arial"/>
          <w:sz w:val="20"/>
          <w:szCs w:val="20"/>
        </w:rPr>
        <w:t>applicants/</w:t>
      </w:r>
      <w:r w:rsidRPr="00E14B4E">
        <w:rPr>
          <w:rFonts w:ascii="Lato" w:hAnsi="Lato" w:cs="Arial"/>
          <w:sz w:val="20"/>
          <w:szCs w:val="20"/>
        </w:rPr>
        <w:t>volunteers</w:t>
      </w:r>
      <w:r>
        <w:rPr>
          <w:rFonts w:ascii="Lato" w:hAnsi="Lato" w:cs="Arial"/>
          <w:sz w:val="20"/>
          <w:szCs w:val="20"/>
        </w:rPr>
        <w:t xml:space="preserve">/prospective employees </w:t>
      </w:r>
      <w:r w:rsidRPr="00E14B4E">
        <w:rPr>
          <w:rFonts w:ascii="Lato" w:hAnsi="Lato" w:cs="Arial"/>
          <w:sz w:val="20"/>
          <w:szCs w:val="20"/>
        </w:rPr>
        <w:t xml:space="preserve">on how their data will be processed and used. This form will be retained by Groundwork for maximum of six months, unless </w:t>
      </w:r>
      <w:r>
        <w:rPr>
          <w:rFonts w:ascii="Lato" w:hAnsi="Lato" w:cs="Arial"/>
          <w:sz w:val="20"/>
          <w:szCs w:val="20"/>
        </w:rPr>
        <w:t>you are successful applicant for this volunteer role, in which case the application form will become part of your volunteer record</w:t>
      </w:r>
      <w:r w:rsidRPr="00E14B4E">
        <w:rPr>
          <w:rFonts w:ascii="Lato" w:hAnsi="Lato" w:cs="Arial"/>
          <w:sz w:val="20"/>
          <w:szCs w:val="20"/>
        </w:rPr>
        <w:t xml:space="preserve">. Some of the data you provide is considered to be </w:t>
      </w:r>
      <w:r>
        <w:rPr>
          <w:rFonts w:ascii="Lato" w:hAnsi="Lato" w:cs="Arial"/>
          <w:sz w:val="20"/>
          <w:szCs w:val="20"/>
        </w:rPr>
        <w:t>s</w:t>
      </w:r>
      <w:r w:rsidRPr="00E14B4E">
        <w:rPr>
          <w:rFonts w:ascii="Lato" w:hAnsi="Lato" w:cs="Arial"/>
          <w:sz w:val="20"/>
          <w:szCs w:val="20"/>
        </w:rPr>
        <w:t xml:space="preserve">ensitive personal data under the GDPR.  This information will be used to assist us with volunteer recruitment monitoring.  It will be held separately from the application forms. It will also be held in computer format. </w:t>
      </w:r>
    </w:p>
    <w:p w:rsidR="00E14B4E" w:rsidRPr="00E14B4E" w:rsidRDefault="00E14B4E" w:rsidP="00653965">
      <w:pPr>
        <w:ind w:left="-851" w:right="-472" w:firstLine="142"/>
        <w:jc w:val="both"/>
        <w:rPr>
          <w:rFonts w:ascii="Lato" w:hAnsi="Lato" w:cs="Arial"/>
          <w:sz w:val="20"/>
          <w:szCs w:val="20"/>
        </w:rPr>
      </w:pPr>
      <w:r w:rsidRPr="00E14B4E">
        <w:rPr>
          <w:rFonts w:ascii="Lato" w:hAnsi="Lato" w:cs="Arial"/>
          <w:sz w:val="20"/>
          <w:szCs w:val="20"/>
        </w:rPr>
        <w:t xml:space="preserve">By signing this form you are giving consent to Groundwork to use this data in the way described above. </w:t>
      </w:r>
    </w:p>
    <w:p w:rsidR="00E14B4E" w:rsidRDefault="00E14B4E" w:rsidP="00653965">
      <w:pPr>
        <w:ind w:left="-709" w:right="-472"/>
        <w:jc w:val="both"/>
        <w:rPr>
          <w:rFonts w:ascii="Lato" w:hAnsi="Lato" w:cs="Arial"/>
          <w:sz w:val="20"/>
          <w:szCs w:val="20"/>
        </w:rPr>
      </w:pPr>
      <w:r w:rsidRPr="00E14B4E">
        <w:rPr>
          <w:rFonts w:ascii="Lato" w:hAnsi="Lato" w:cs="Arial"/>
          <w:sz w:val="20"/>
          <w:szCs w:val="20"/>
        </w:rPr>
        <w:t xml:space="preserve">I confirm that the information I have given on this form is correct and complete and that misleading statements may be sufficient for cancelling any agreements made. I confirm I am not subjected to immigration control (Asylum and Immigration Act 1996). </w:t>
      </w:r>
    </w:p>
    <w:p w:rsidR="00653965" w:rsidRPr="00E14B4E" w:rsidRDefault="00653965" w:rsidP="00653965">
      <w:pPr>
        <w:ind w:left="-709" w:right="-472"/>
        <w:jc w:val="both"/>
        <w:rPr>
          <w:rFonts w:ascii="Lato" w:hAnsi="Lato" w:cs="Arial"/>
          <w:sz w:val="20"/>
          <w:szCs w:val="20"/>
        </w:rPr>
      </w:pPr>
    </w:p>
    <w:p w:rsidR="00653965" w:rsidRDefault="007458BA" w:rsidP="00653965">
      <w:pPr>
        <w:spacing w:line="360" w:lineRule="auto"/>
        <w:ind w:left="-851" w:right="-472" w:firstLine="142"/>
        <w:rPr>
          <w:rFonts w:ascii="Lato" w:hAnsi="Lato" w:cs="Arial"/>
          <w:sz w:val="20"/>
          <w:szCs w:val="20"/>
        </w:rPr>
      </w:pPr>
      <w:r w:rsidRPr="00E14B4E">
        <w:rPr>
          <w:rFonts w:ascii="Lato" w:hAnsi="Lato" w:cs="Arial"/>
          <w:sz w:val="20"/>
          <w:szCs w:val="20"/>
        </w:rPr>
        <w:t>Signed:………………</w:t>
      </w:r>
      <w:r>
        <w:rPr>
          <w:rFonts w:ascii="Lato" w:hAnsi="Lato" w:cs="Arial"/>
          <w:sz w:val="20"/>
          <w:szCs w:val="20"/>
        </w:rPr>
        <w:t xml:space="preserve">………………………………………………………………………………              </w:t>
      </w:r>
    </w:p>
    <w:p w:rsidR="007458BA" w:rsidRPr="007458BA" w:rsidRDefault="007458BA" w:rsidP="00653965">
      <w:pPr>
        <w:spacing w:line="360" w:lineRule="auto"/>
        <w:ind w:left="-851" w:right="-472"/>
        <w:rPr>
          <w:rFonts w:ascii="Lato" w:hAnsi="Lato" w:cs="Arial"/>
          <w:sz w:val="20"/>
          <w:szCs w:val="20"/>
        </w:rPr>
      </w:pPr>
      <w:r>
        <w:rPr>
          <w:rFonts w:ascii="Lato" w:hAnsi="Lato" w:cs="Arial"/>
          <w:sz w:val="20"/>
          <w:szCs w:val="20"/>
        </w:rPr>
        <w:t xml:space="preserve"> </w:t>
      </w:r>
      <w:r w:rsidR="00653965">
        <w:rPr>
          <w:rFonts w:ascii="Lato" w:hAnsi="Lato" w:cs="Arial"/>
          <w:sz w:val="20"/>
          <w:szCs w:val="20"/>
        </w:rPr>
        <w:tab/>
      </w:r>
      <w:r>
        <w:rPr>
          <w:rFonts w:ascii="Lato" w:hAnsi="Lato" w:cs="Arial"/>
          <w:sz w:val="20"/>
          <w:szCs w:val="20"/>
        </w:rPr>
        <w:t>Date:……………………………………………………</w:t>
      </w:r>
    </w:p>
    <w:sectPr w:rsidR="007458BA" w:rsidRPr="007458BA" w:rsidSect="001F4CE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963" w:rsidRDefault="00FF5963" w:rsidP="00FF5963">
      <w:pPr>
        <w:spacing w:after="0" w:line="240" w:lineRule="auto"/>
      </w:pPr>
      <w:r>
        <w:separator/>
      </w:r>
    </w:p>
  </w:endnote>
  <w:endnote w:type="continuationSeparator" w:id="0">
    <w:p w:rsidR="00FF5963" w:rsidRDefault="00FF5963" w:rsidP="00FF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Lato Heavy">
    <w:panose1 w:val="020F0902020204030203"/>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031210"/>
      <w:docPartObj>
        <w:docPartGallery w:val="Page Numbers (Bottom of Page)"/>
        <w:docPartUnique/>
      </w:docPartObj>
    </w:sdtPr>
    <w:sdtEndPr>
      <w:rPr>
        <w:noProof/>
      </w:rPr>
    </w:sdtEndPr>
    <w:sdtContent>
      <w:p w:rsidR="00017A5E" w:rsidRDefault="00017A5E">
        <w:pPr>
          <w:pStyle w:val="Footer"/>
          <w:jc w:val="center"/>
        </w:pPr>
        <w:r>
          <w:fldChar w:fldCharType="begin"/>
        </w:r>
        <w:r>
          <w:instrText xml:space="preserve"> PAGE   \* MERGEFORMAT </w:instrText>
        </w:r>
        <w:r>
          <w:fldChar w:fldCharType="separate"/>
        </w:r>
        <w:r w:rsidR="002B3F22">
          <w:rPr>
            <w:noProof/>
          </w:rPr>
          <w:t>2</w:t>
        </w:r>
        <w:r>
          <w:rPr>
            <w:noProof/>
          </w:rPr>
          <w:fldChar w:fldCharType="end"/>
        </w:r>
      </w:p>
    </w:sdtContent>
  </w:sdt>
  <w:p w:rsidR="00017A5E" w:rsidRDefault="00017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963" w:rsidRDefault="00FF5963" w:rsidP="00FF5963">
      <w:pPr>
        <w:spacing w:after="0" w:line="240" w:lineRule="auto"/>
      </w:pPr>
      <w:r>
        <w:separator/>
      </w:r>
    </w:p>
  </w:footnote>
  <w:footnote w:type="continuationSeparator" w:id="0">
    <w:p w:rsidR="00FF5963" w:rsidRDefault="00FF5963" w:rsidP="00FF5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63" w:rsidRDefault="00FF5963">
    <w:pPr>
      <w:pStyle w:val="Header"/>
      <w:rPr>
        <w:noProof/>
        <w:sz w:val="20"/>
        <w:lang w:eastAsia="en-GB"/>
      </w:rPr>
    </w:pPr>
    <w:r w:rsidRPr="007E7703">
      <w:rPr>
        <w:noProof/>
        <w:sz w:val="20"/>
        <w:lang w:eastAsia="en-GB"/>
      </w:rPr>
      <w:drawing>
        <wp:anchor distT="0" distB="0" distL="114300" distR="114300" simplePos="0" relativeHeight="251659264" behindDoc="1" locked="0" layoutInCell="1" allowOverlap="1" wp14:anchorId="0347C8F1" wp14:editId="73F46804">
          <wp:simplePos x="0" y="0"/>
          <wp:positionH relativeFrom="column">
            <wp:posOffset>3204210</wp:posOffset>
          </wp:positionH>
          <wp:positionV relativeFrom="paragraph">
            <wp:posOffset>-107950</wp:posOffset>
          </wp:positionV>
          <wp:extent cx="2590800" cy="809625"/>
          <wp:effectExtent l="0" t="0" r="0" b="9525"/>
          <wp:wrapTight wrapText="bothSides">
            <wp:wrapPolygon edited="0">
              <wp:start x="0" y="0"/>
              <wp:lineTo x="0" y="21346"/>
              <wp:lineTo x="21441" y="21346"/>
              <wp:lineTo x="21441" y="0"/>
              <wp:lineTo x="0" y="0"/>
            </wp:wrapPolygon>
          </wp:wrapTight>
          <wp:docPr id="1" name="Picture 1" descr="IT logo2"/>
          <wp:cNvGraphicFramePr/>
          <a:graphic xmlns:a="http://schemas.openxmlformats.org/drawingml/2006/main">
            <a:graphicData uri="http://schemas.openxmlformats.org/drawingml/2006/picture">
              <pic:pic xmlns:pic="http://schemas.openxmlformats.org/drawingml/2006/picture">
                <pic:nvPicPr>
                  <pic:cNvPr id="1" name="Picture 1" descr="IT logo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t>C</w:t>
    </w:r>
    <w:r w:rsidRPr="007E7703">
      <w:rPr>
        <w:noProof/>
        <w:sz w:val="20"/>
        <w:lang w:eastAsia="en-GB"/>
      </w:rPr>
      <w:t>olne Valley Landscape Partnership T</w:t>
    </w:r>
    <w:r>
      <w:rPr>
        <w:noProof/>
        <w:sz w:val="20"/>
        <w:lang w:eastAsia="en-GB"/>
      </w:rPr>
      <w:t xml:space="preserve">eam </w:t>
    </w:r>
    <w:r>
      <w:rPr>
        <w:noProof/>
        <w:sz w:val="20"/>
        <w:lang w:eastAsia="en-GB"/>
      </w:rPr>
      <w:br/>
      <w:t xml:space="preserve">Denham Court Drive </w:t>
    </w:r>
    <w:r>
      <w:rPr>
        <w:noProof/>
        <w:sz w:val="20"/>
        <w:lang w:eastAsia="en-GB"/>
      </w:rPr>
      <w:br/>
      <w:t xml:space="preserve">Denham, </w:t>
    </w:r>
    <w:r w:rsidRPr="007E7703">
      <w:rPr>
        <w:noProof/>
        <w:sz w:val="20"/>
        <w:lang w:eastAsia="en-GB"/>
      </w:rPr>
      <w:t>UB9 5PG</w:t>
    </w:r>
    <w:r>
      <w:rPr>
        <w:noProof/>
        <w:sz w:val="20"/>
        <w:lang w:eastAsia="en-GB"/>
      </w:rPr>
      <w:br/>
      <w:t>Email</w:t>
    </w:r>
    <w:r w:rsidRPr="007E7703">
      <w:rPr>
        <w:noProof/>
        <w:sz w:val="20"/>
        <w:lang w:eastAsia="en-GB"/>
      </w:rPr>
      <w:t xml:space="preserve">: </w:t>
    </w:r>
    <w:r>
      <w:rPr>
        <w:noProof/>
        <w:sz w:val="20"/>
        <w:lang w:eastAsia="en-GB"/>
      </w:rPr>
      <w:t>colnevalley@groundwork.org.uk</w:t>
    </w:r>
    <w:r w:rsidRPr="007E7703">
      <w:rPr>
        <w:noProof/>
        <w:sz w:val="20"/>
        <w:lang w:eastAsia="en-GB"/>
      </w:rPr>
      <w:br/>
      <w:t>Tel: 01895760613</w:t>
    </w:r>
    <w:r w:rsidRPr="007E7703">
      <w:rPr>
        <w:noProof/>
        <w:sz w:val="20"/>
        <w:lang w:eastAsia="en-GB"/>
      </w:rPr>
      <w:br/>
      <w:t>We</w:t>
    </w:r>
    <w:r>
      <w:rPr>
        <w:noProof/>
        <w:sz w:val="20"/>
        <w:lang w:eastAsia="en-GB"/>
      </w:rPr>
      <w:t>b</w:t>
    </w:r>
    <w:r w:rsidRPr="007E7703">
      <w:rPr>
        <w:noProof/>
        <w:sz w:val="20"/>
        <w:lang w:eastAsia="en-GB"/>
      </w:rPr>
      <w:t xml:space="preserve">: </w:t>
    </w:r>
    <w:hyperlink r:id="rId2" w:history="1">
      <w:r w:rsidR="00C444A8" w:rsidRPr="00E0016E">
        <w:rPr>
          <w:rStyle w:val="Hyperlink"/>
          <w:noProof/>
          <w:sz w:val="20"/>
          <w:lang w:eastAsia="en-GB"/>
        </w:rPr>
        <w:t>www.colnevalleypark.org.uk</w:t>
      </w:r>
    </w:hyperlink>
    <w:r w:rsidRPr="007E7703">
      <w:rPr>
        <w:noProof/>
        <w:sz w:val="20"/>
        <w:lang w:eastAsia="en-GB"/>
      </w:rPr>
      <w:t xml:space="preserve"> </w:t>
    </w:r>
  </w:p>
  <w:p w:rsidR="00FF5963" w:rsidRDefault="00FF5963" w:rsidP="007458BA">
    <w:pPr>
      <w:pStyle w:val="Header"/>
      <w:tabs>
        <w:tab w:val="clear" w:pos="4513"/>
        <w:tab w:val="clear" w:pos="9026"/>
        <w:tab w:val="left" w:pos="3952"/>
      </w:tabs>
    </w:pPr>
  </w:p>
  <w:p w:rsidR="00FF5963" w:rsidRDefault="00FF59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16C57"/>
    <w:multiLevelType w:val="hybridMultilevel"/>
    <w:tmpl w:val="03703C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2357D32"/>
    <w:multiLevelType w:val="hybridMultilevel"/>
    <w:tmpl w:val="6D86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63"/>
    <w:rsid w:val="00017A5E"/>
    <w:rsid w:val="000C51CE"/>
    <w:rsid w:val="00134D40"/>
    <w:rsid w:val="00196843"/>
    <w:rsid w:val="001F4CE5"/>
    <w:rsid w:val="002072B5"/>
    <w:rsid w:val="002139E5"/>
    <w:rsid w:val="00236EFA"/>
    <w:rsid w:val="0029631B"/>
    <w:rsid w:val="002B3F22"/>
    <w:rsid w:val="0054183A"/>
    <w:rsid w:val="005B2E15"/>
    <w:rsid w:val="00653965"/>
    <w:rsid w:val="007458BA"/>
    <w:rsid w:val="00834150"/>
    <w:rsid w:val="009621EF"/>
    <w:rsid w:val="00971755"/>
    <w:rsid w:val="009E3FF8"/>
    <w:rsid w:val="00A5056F"/>
    <w:rsid w:val="00A90B3E"/>
    <w:rsid w:val="00AC5C3B"/>
    <w:rsid w:val="00AE1A91"/>
    <w:rsid w:val="00B67B1F"/>
    <w:rsid w:val="00BE3B67"/>
    <w:rsid w:val="00C1506F"/>
    <w:rsid w:val="00C444A8"/>
    <w:rsid w:val="00CB5AF9"/>
    <w:rsid w:val="00DD39F7"/>
    <w:rsid w:val="00E05310"/>
    <w:rsid w:val="00E14B4E"/>
    <w:rsid w:val="00E51C2B"/>
    <w:rsid w:val="00EA4BF8"/>
    <w:rsid w:val="00F56F25"/>
    <w:rsid w:val="00FD1175"/>
    <w:rsid w:val="00FF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63"/>
  </w:style>
  <w:style w:type="paragraph" w:styleId="Heading2">
    <w:name w:val="heading 2"/>
    <w:basedOn w:val="Normal"/>
    <w:next w:val="Normal"/>
    <w:link w:val="Heading2Char"/>
    <w:qFormat/>
    <w:rsid w:val="009E3FF8"/>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963"/>
    <w:pPr>
      <w:ind w:left="720"/>
      <w:contextualSpacing/>
    </w:pPr>
  </w:style>
  <w:style w:type="paragraph" w:styleId="Header">
    <w:name w:val="header"/>
    <w:basedOn w:val="Normal"/>
    <w:link w:val="HeaderChar"/>
    <w:uiPriority w:val="99"/>
    <w:unhideWhenUsed/>
    <w:rsid w:val="00FF5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963"/>
  </w:style>
  <w:style w:type="paragraph" w:styleId="Footer">
    <w:name w:val="footer"/>
    <w:basedOn w:val="Normal"/>
    <w:link w:val="FooterChar"/>
    <w:uiPriority w:val="99"/>
    <w:unhideWhenUsed/>
    <w:rsid w:val="00FF5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963"/>
  </w:style>
  <w:style w:type="paragraph" w:styleId="BalloonText">
    <w:name w:val="Balloon Text"/>
    <w:basedOn w:val="Normal"/>
    <w:link w:val="BalloonTextChar"/>
    <w:uiPriority w:val="99"/>
    <w:semiHidden/>
    <w:unhideWhenUsed/>
    <w:rsid w:val="00FF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963"/>
    <w:rPr>
      <w:rFonts w:ascii="Tahoma" w:hAnsi="Tahoma" w:cs="Tahoma"/>
      <w:sz w:val="16"/>
      <w:szCs w:val="16"/>
    </w:rPr>
  </w:style>
  <w:style w:type="paragraph" w:styleId="Title">
    <w:name w:val="Title"/>
    <w:basedOn w:val="Normal"/>
    <w:link w:val="TitleChar"/>
    <w:qFormat/>
    <w:rsid w:val="00FF5963"/>
    <w:pPr>
      <w:spacing w:after="0" w:line="240" w:lineRule="auto"/>
      <w:jc w:val="center"/>
    </w:pPr>
    <w:rPr>
      <w:rFonts w:ascii="Arial" w:eastAsia="Times New Roman" w:hAnsi="Arial" w:cs="Times New Roman"/>
      <w:b/>
      <w:spacing w:val="20"/>
      <w:sz w:val="36"/>
      <w:szCs w:val="20"/>
    </w:rPr>
  </w:style>
  <w:style w:type="character" w:customStyle="1" w:styleId="TitleChar">
    <w:name w:val="Title Char"/>
    <w:basedOn w:val="DefaultParagraphFont"/>
    <w:link w:val="Title"/>
    <w:rsid w:val="00FF5963"/>
    <w:rPr>
      <w:rFonts w:ascii="Arial" w:eastAsia="Times New Roman" w:hAnsi="Arial" w:cs="Times New Roman"/>
      <w:b/>
      <w:spacing w:val="20"/>
      <w:sz w:val="36"/>
      <w:szCs w:val="20"/>
    </w:rPr>
  </w:style>
  <w:style w:type="paragraph" w:styleId="BodyTextIndent">
    <w:name w:val="Body Text Indent"/>
    <w:basedOn w:val="Normal"/>
    <w:link w:val="BodyTextIndentChar"/>
    <w:rsid w:val="00FF5963"/>
    <w:pPr>
      <w:spacing w:after="0" w:line="240" w:lineRule="auto"/>
      <w:ind w:left="720"/>
    </w:pPr>
    <w:rPr>
      <w:rFonts w:ascii="Arial" w:eastAsia="Times New Roman" w:hAnsi="Arial" w:cs="Times New Roman"/>
      <w:bCs/>
      <w:sz w:val="24"/>
      <w:szCs w:val="24"/>
    </w:rPr>
  </w:style>
  <w:style w:type="character" w:customStyle="1" w:styleId="BodyTextIndentChar">
    <w:name w:val="Body Text Indent Char"/>
    <w:basedOn w:val="DefaultParagraphFont"/>
    <w:link w:val="BodyTextIndent"/>
    <w:rsid w:val="00FF5963"/>
    <w:rPr>
      <w:rFonts w:ascii="Arial" w:eastAsia="Times New Roman" w:hAnsi="Arial" w:cs="Times New Roman"/>
      <w:bCs/>
      <w:sz w:val="24"/>
      <w:szCs w:val="24"/>
    </w:rPr>
  </w:style>
  <w:style w:type="character" w:customStyle="1" w:styleId="Heading2Char">
    <w:name w:val="Heading 2 Char"/>
    <w:basedOn w:val="DefaultParagraphFont"/>
    <w:link w:val="Heading2"/>
    <w:rsid w:val="009E3FF8"/>
    <w:rPr>
      <w:rFonts w:ascii="Arial" w:eastAsia="Times New Roman" w:hAnsi="Arial" w:cs="Times New Roman"/>
      <w:b/>
      <w:sz w:val="20"/>
      <w:szCs w:val="20"/>
    </w:rPr>
  </w:style>
  <w:style w:type="paragraph" w:customStyle="1" w:styleId="Default">
    <w:name w:val="Default"/>
    <w:basedOn w:val="Normal"/>
    <w:rsid w:val="00AE1A91"/>
    <w:pPr>
      <w:autoSpaceDE w:val="0"/>
      <w:autoSpaceDN w:val="0"/>
      <w:spacing w:after="0" w:line="240" w:lineRule="auto"/>
    </w:pPr>
    <w:rPr>
      <w:rFonts w:ascii="Arial" w:hAnsi="Arial" w:cs="Arial"/>
      <w:color w:val="000000"/>
      <w:sz w:val="24"/>
      <w:szCs w:val="24"/>
      <w:lang w:eastAsia="en-GB"/>
    </w:rPr>
  </w:style>
  <w:style w:type="character" w:styleId="Hyperlink">
    <w:name w:val="Hyperlink"/>
    <w:basedOn w:val="DefaultParagraphFont"/>
    <w:uiPriority w:val="99"/>
    <w:unhideWhenUsed/>
    <w:rsid w:val="00C444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63"/>
  </w:style>
  <w:style w:type="paragraph" w:styleId="Heading2">
    <w:name w:val="heading 2"/>
    <w:basedOn w:val="Normal"/>
    <w:next w:val="Normal"/>
    <w:link w:val="Heading2Char"/>
    <w:qFormat/>
    <w:rsid w:val="009E3FF8"/>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963"/>
    <w:pPr>
      <w:ind w:left="720"/>
      <w:contextualSpacing/>
    </w:pPr>
  </w:style>
  <w:style w:type="paragraph" w:styleId="Header">
    <w:name w:val="header"/>
    <w:basedOn w:val="Normal"/>
    <w:link w:val="HeaderChar"/>
    <w:uiPriority w:val="99"/>
    <w:unhideWhenUsed/>
    <w:rsid w:val="00FF5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963"/>
  </w:style>
  <w:style w:type="paragraph" w:styleId="Footer">
    <w:name w:val="footer"/>
    <w:basedOn w:val="Normal"/>
    <w:link w:val="FooterChar"/>
    <w:uiPriority w:val="99"/>
    <w:unhideWhenUsed/>
    <w:rsid w:val="00FF5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963"/>
  </w:style>
  <w:style w:type="paragraph" w:styleId="BalloonText">
    <w:name w:val="Balloon Text"/>
    <w:basedOn w:val="Normal"/>
    <w:link w:val="BalloonTextChar"/>
    <w:uiPriority w:val="99"/>
    <w:semiHidden/>
    <w:unhideWhenUsed/>
    <w:rsid w:val="00FF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963"/>
    <w:rPr>
      <w:rFonts w:ascii="Tahoma" w:hAnsi="Tahoma" w:cs="Tahoma"/>
      <w:sz w:val="16"/>
      <w:szCs w:val="16"/>
    </w:rPr>
  </w:style>
  <w:style w:type="paragraph" w:styleId="Title">
    <w:name w:val="Title"/>
    <w:basedOn w:val="Normal"/>
    <w:link w:val="TitleChar"/>
    <w:qFormat/>
    <w:rsid w:val="00FF5963"/>
    <w:pPr>
      <w:spacing w:after="0" w:line="240" w:lineRule="auto"/>
      <w:jc w:val="center"/>
    </w:pPr>
    <w:rPr>
      <w:rFonts w:ascii="Arial" w:eastAsia="Times New Roman" w:hAnsi="Arial" w:cs="Times New Roman"/>
      <w:b/>
      <w:spacing w:val="20"/>
      <w:sz w:val="36"/>
      <w:szCs w:val="20"/>
    </w:rPr>
  </w:style>
  <w:style w:type="character" w:customStyle="1" w:styleId="TitleChar">
    <w:name w:val="Title Char"/>
    <w:basedOn w:val="DefaultParagraphFont"/>
    <w:link w:val="Title"/>
    <w:rsid w:val="00FF5963"/>
    <w:rPr>
      <w:rFonts w:ascii="Arial" w:eastAsia="Times New Roman" w:hAnsi="Arial" w:cs="Times New Roman"/>
      <w:b/>
      <w:spacing w:val="20"/>
      <w:sz w:val="36"/>
      <w:szCs w:val="20"/>
    </w:rPr>
  </w:style>
  <w:style w:type="paragraph" w:styleId="BodyTextIndent">
    <w:name w:val="Body Text Indent"/>
    <w:basedOn w:val="Normal"/>
    <w:link w:val="BodyTextIndentChar"/>
    <w:rsid w:val="00FF5963"/>
    <w:pPr>
      <w:spacing w:after="0" w:line="240" w:lineRule="auto"/>
      <w:ind w:left="720"/>
    </w:pPr>
    <w:rPr>
      <w:rFonts w:ascii="Arial" w:eastAsia="Times New Roman" w:hAnsi="Arial" w:cs="Times New Roman"/>
      <w:bCs/>
      <w:sz w:val="24"/>
      <w:szCs w:val="24"/>
    </w:rPr>
  </w:style>
  <w:style w:type="character" w:customStyle="1" w:styleId="BodyTextIndentChar">
    <w:name w:val="Body Text Indent Char"/>
    <w:basedOn w:val="DefaultParagraphFont"/>
    <w:link w:val="BodyTextIndent"/>
    <w:rsid w:val="00FF5963"/>
    <w:rPr>
      <w:rFonts w:ascii="Arial" w:eastAsia="Times New Roman" w:hAnsi="Arial" w:cs="Times New Roman"/>
      <w:bCs/>
      <w:sz w:val="24"/>
      <w:szCs w:val="24"/>
    </w:rPr>
  </w:style>
  <w:style w:type="character" w:customStyle="1" w:styleId="Heading2Char">
    <w:name w:val="Heading 2 Char"/>
    <w:basedOn w:val="DefaultParagraphFont"/>
    <w:link w:val="Heading2"/>
    <w:rsid w:val="009E3FF8"/>
    <w:rPr>
      <w:rFonts w:ascii="Arial" w:eastAsia="Times New Roman" w:hAnsi="Arial" w:cs="Times New Roman"/>
      <w:b/>
      <w:sz w:val="20"/>
      <w:szCs w:val="20"/>
    </w:rPr>
  </w:style>
  <w:style w:type="paragraph" w:customStyle="1" w:styleId="Default">
    <w:name w:val="Default"/>
    <w:basedOn w:val="Normal"/>
    <w:rsid w:val="00AE1A91"/>
    <w:pPr>
      <w:autoSpaceDE w:val="0"/>
      <w:autoSpaceDN w:val="0"/>
      <w:spacing w:after="0" w:line="240" w:lineRule="auto"/>
    </w:pPr>
    <w:rPr>
      <w:rFonts w:ascii="Arial" w:hAnsi="Arial" w:cs="Arial"/>
      <w:color w:val="000000"/>
      <w:sz w:val="24"/>
      <w:szCs w:val="24"/>
      <w:lang w:eastAsia="en-GB"/>
    </w:rPr>
  </w:style>
  <w:style w:type="character" w:styleId="Hyperlink">
    <w:name w:val="Hyperlink"/>
    <w:basedOn w:val="DefaultParagraphFont"/>
    <w:uiPriority w:val="99"/>
    <w:unhideWhenUsed/>
    <w:rsid w:val="00C444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olnevalleypark.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Bergey Sigurdardottir</dc:creator>
  <cp:lastModifiedBy>Bergey Sigurdardottir</cp:lastModifiedBy>
  <cp:revision>2</cp:revision>
  <cp:lastPrinted>2019-04-17T14:37:00Z</cp:lastPrinted>
  <dcterms:created xsi:type="dcterms:W3CDTF">2019-05-03T09:42:00Z</dcterms:created>
  <dcterms:modified xsi:type="dcterms:W3CDTF">2019-05-03T09:42:00Z</dcterms:modified>
</cp:coreProperties>
</file>